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5C" w:rsidRDefault="00636BA1">
      <w:pPr>
        <w:pStyle w:val="Standard"/>
        <w:spacing w:after="280"/>
        <w:jc w:val="center"/>
      </w:pPr>
      <w:r>
        <w:rPr>
          <w:rStyle w:val="Default20Paragraph20Font"/>
          <w:b/>
          <w:u w:val="single"/>
        </w:rPr>
        <w:t>EL ÁTOMO</w:t>
      </w:r>
      <w:r>
        <w:rPr>
          <w:rStyle w:val="Default20Paragraph20Font"/>
        </w:rPr>
        <w:t xml:space="preserve"> </w:t>
      </w:r>
    </w:p>
    <w:p w:rsidR="004D735C" w:rsidRDefault="00636BA1">
      <w:pPr>
        <w:pStyle w:val="Standard"/>
        <w:spacing w:after="280"/>
        <w:jc w:val="both"/>
      </w:pPr>
      <w:r>
        <w:rPr>
          <w:rStyle w:val="Default20Paragraph20Font"/>
          <w:b/>
        </w:rPr>
        <w:t>1. Historia del átomo</w:t>
      </w:r>
      <w:r>
        <w:rPr>
          <w:rStyle w:val="Default20Paragraph20Font"/>
        </w:rPr>
        <w:t xml:space="preserve"> </w:t>
      </w:r>
    </w:p>
    <w:p w:rsidR="00636BA1" w:rsidRDefault="00636BA1">
      <w:pPr>
        <w:pStyle w:val="Standard"/>
        <w:spacing w:after="280"/>
        <w:jc w:val="both"/>
        <w:rPr>
          <w:rStyle w:val="Default20Paragraph20Font"/>
          <w:b/>
          <w:lang w:val="es-ES"/>
        </w:rPr>
      </w:pPr>
      <w:r>
        <w:rPr>
          <w:rStyle w:val="Default20Paragraph20Font"/>
          <w:b/>
        </w:rPr>
        <w:t>1.1 Visión histórica</w:t>
      </w:r>
    </w:p>
    <w:p w:rsidR="004D735C" w:rsidRDefault="00636BA1">
      <w:pPr>
        <w:pStyle w:val="Standard"/>
        <w:spacing w:after="280"/>
        <w:jc w:val="both"/>
      </w:pPr>
      <w:r>
        <w:rPr>
          <w:rStyle w:val="Default20Paragraph20Font"/>
        </w:rPr>
        <w:t>A1. ¿Quién fue el primer filósofo griego que utilizó el término átomo? ¿Qué significa en griego?</w:t>
      </w:r>
      <w:r>
        <w:rPr>
          <w:rStyle w:val="Default20Paragraph20Font"/>
        </w:rPr>
        <w:t xml:space="preserve"> </w:t>
      </w:r>
    </w:p>
    <w:p w:rsidR="004D735C" w:rsidRDefault="00636BA1">
      <w:pPr>
        <w:pStyle w:val="Standard"/>
        <w:spacing w:after="280"/>
        <w:jc w:val="both"/>
      </w:pPr>
      <w:r>
        <w:rPr>
          <w:rStyle w:val="Default20Paragraph20Font"/>
        </w:rPr>
        <w:t>A2. ¿Qué filósofo no estaba de acuerdo con la teoría atómica? ¿Qué teoría se creía entonces?</w:t>
      </w:r>
      <w:r>
        <w:rPr>
          <w:rStyle w:val="Default20Paragraph20Font"/>
        </w:rPr>
        <w:t xml:space="preserve"> </w:t>
      </w:r>
    </w:p>
    <w:p w:rsidR="004D735C" w:rsidRDefault="00636BA1">
      <w:pPr>
        <w:pStyle w:val="Standard"/>
        <w:spacing w:after="280"/>
        <w:jc w:val="both"/>
      </w:pPr>
      <w:r>
        <w:rPr>
          <w:rStyle w:val="Default20Paragraph20Font"/>
          <w:b/>
        </w:rPr>
        <w:t>1.2 Teoría atómica de Dalton</w:t>
      </w:r>
      <w:r>
        <w:rPr>
          <w:rStyle w:val="Default20Paragraph20Font"/>
        </w:rPr>
        <w:t xml:space="preserve"> </w:t>
      </w:r>
    </w:p>
    <w:p w:rsidR="004D735C" w:rsidRDefault="00636BA1">
      <w:pPr>
        <w:pStyle w:val="Standard"/>
        <w:spacing w:after="280"/>
        <w:jc w:val="both"/>
      </w:pPr>
      <w:r>
        <w:rPr>
          <w:rStyle w:val="Default20Paragraph20Font"/>
        </w:rPr>
        <w:t>A3. ¿Qué diferencia hay entre un elemento y un compuesto de hidrógeno?</w:t>
      </w:r>
      <w:r>
        <w:rPr>
          <w:rStyle w:val="Default20Paragraph20Font"/>
        </w:rPr>
        <w:t xml:space="preserve"> </w:t>
      </w:r>
    </w:p>
    <w:p w:rsidR="004D735C" w:rsidRDefault="00636BA1">
      <w:pPr>
        <w:pStyle w:val="Standard"/>
        <w:spacing w:after="280"/>
        <w:jc w:val="both"/>
      </w:pPr>
      <w:r>
        <w:rPr>
          <w:rStyle w:val="Default20Paragraph20Font"/>
          <w:b/>
        </w:rPr>
        <w:t>2. Estructura atómica</w:t>
      </w:r>
      <w:r>
        <w:rPr>
          <w:rStyle w:val="Default20Paragraph20Font"/>
        </w:rPr>
        <w:t xml:space="preserve"> </w:t>
      </w:r>
    </w:p>
    <w:p w:rsidR="004D735C" w:rsidRDefault="00636BA1">
      <w:pPr>
        <w:pStyle w:val="Standard"/>
        <w:spacing w:after="280"/>
        <w:jc w:val="both"/>
      </w:pPr>
      <w:r>
        <w:rPr>
          <w:rStyle w:val="Default20Paragraph20Font"/>
          <w:b/>
        </w:rPr>
        <w:t>2.1 El átomo es divisible</w:t>
      </w:r>
      <w:r>
        <w:rPr>
          <w:rStyle w:val="Default20Paragraph20Font"/>
        </w:rPr>
        <w:t xml:space="preserve"> </w:t>
      </w:r>
    </w:p>
    <w:p w:rsidR="004D735C" w:rsidRDefault="00636BA1">
      <w:pPr>
        <w:pStyle w:val="Standard"/>
        <w:spacing w:after="280"/>
        <w:jc w:val="both"/>
      </w:pPr>
      <w:r>
        <w:rPr>
          <w:rStyle w:val="Default20Paragraph20Font"/>
        </w:rPr>
        <w:t>A4. ¿Qué dos tipos de cargas eléctricas existen?</w:t>
      </w:r>
      <w:r>
        <w:rPr>
          <w:rStyle w:val="Default20Paragraph20Font"/>
        </w:rPr>
        <w:t xml:space="preserve"> </w:t>
      </w:r>
    </w:p>
    <w:p w:rsidR="004D735C" w:rsidRDefault="00636BA1">
      <w:pPr>
        <w:pStyle w:val="Standard"/>
        <w:spacing w:after="280"/>
        <w:jc w:val="both"/>
      </w:pPr>
      <w:r>
        <w:rPr>
          <w:rStyle w:val="Default20Paragraph20Font"/>
        </w:rPr>
        <w:t>A5. ¿Cuándo ocurre la atracción eléctric</w:t>
      </w:r>
      <w:r>
        <w:rPr>
          <w:rStyle w:val="Default20Paragraph20Font"/>
        </w:rPr>
        <w:t>a? ¿Y la repulsión?</w:t>
      </w:r>
      <w:r>
        <w:rPr>
          <w:rStyle w:val="Default20Paragraph20Font"/>
        </w:rPr>
        <w:t xml:space="preserve"> </w:t>
      </w:r>
    </w:p>
    <w:p w:rsidR="004D735C" w:rsidRDefault="00636BA1">
      <w:pPr>
        <w:pStyle w:val="Standard"/>
        <w:spacing w:after="280"/>
        <w:jc w:val="both"/>
      </w:pPr>
      <w:r>
        <w:rPr>
          <w:rStyle w:val="Default20Paragraph20Font"/>
          <w:b/>
        </w:rPr>
        <w:t>2.2 El electrón</w:t>
      </w:r>
      <w:r>
        <w:rPr>
          <w:rStyle w:val="Default20Paragraph20Font"/>
        </w:rPr>
        <w:t xml:space="preserve"> </w:t>
      </w:r>
    </w:p>
    <w:p w:rsidR="00636BA1" w:rsidRDefault="00636BA1">
      <w:pPr>
        <w:pStyle w:val="Standard"/>
        <w:spacing w:after="280"/>
        <w:jc w:val="both"/>
        <w:rPr>
          <w:rStyle w:val="Default20Paragraph20Font"/>
          <w:lang w:val="es-ES"/>
        </w:rPr>
      </w:pPr>
      <w:r>
        <w:rPr>
          <w:rStyle w:val="Default20Paragraph20Font"/>
        </w:rPr>
        <w:t>A6. ¿Cómo descubrió Thomson los electrones?</w:t>
      </w:r>
    </w:p>
    <w:p w:rsidR="004D735C" w:rsidRDefault="00636BA1">
      <w:pPr>
        <w:pStyle w:val="Standard"/>
        <w:spacing w:after="280"/>
        <w:jc w:val="both"/>
      </w:pPr>
      <w:r>
        <w:rPr>
          <w:rStyle w:val="Default20Paragraph20Font"/>
          <w:b/>
        </w:rPr>
        <w:t>2.3 El protón</w:t>
      </w:r>
      <w:r>
        <w:rPr>
          <w:rStyle w:val="Default20Paragraph20Font"/>
        </w:rPr>
        <w:t xml:space="preserve"> </w:t>
      </w:r>
    </w:p>
    <w:p w:rsidR="00636BA1" w:rsidRDefault="00636BA1">
      <w:pPr>
        <w:pStyle w:val="Standard"/>
        <w:spacing w:after="280"/>
        <w:jc w:val="both"/>
        <w:rPr>
          <w:rStyle w:val="Default20Paragraph20Font"/>
          <w:lang w:val="es-ES"/>
        </w:rPr>
      </w:pPr>
      <w:r>
        <w:rPr>
          <w:rStyle w:val="Default20Paragraph20Font"/>
        </w:rPr>
        <w:t>A7. ¿Qué científico descubrió los rayos canales, formados por partículas positivas denominadas protones?</w:t>
      </w:r>
    </w:p>
    <w:p w:rsidR="004D735C" w:rsidRDefault="00636BA1">
      <w:pPr>
        <w:pStyle w:val="Standard"/>
        <w:spacing w:after="280"/>
        <w:jc w:val="both"/>
      </w:pPr>
      <w:r>
        <w:rPr>
          <w:rStyle w:val="Default20Paragraph20Font"/>
          <w:b/>
        </w:rPr>
        <w:t>2.4 El neutrón</w:t>
      </w:r>
      <w:r>
        <w:rPr>
          <w:rStyle w:val="Default20Paragraph20Font"/>
        </w:rPr>
        <w:t xml:space="preserve"> </w:t>
      </w:r>
    </w:p>
    <w:p w:rsidR="004D735C" w:rsidRDefault="00636BA1">
      <w:pPr>
        <w:pStyle w:val="Standard"/>
        <w:spacing w:after="280"/>
        <w:jc w:val="both"/>
      </w:pPr>
      <w:r>
        <w:rPr>
          <w:rStyle w:val="Default20Paragraph20Font"/>
        </w:rPr>
        <w:t xml:space="preserve">A8. ¿Cuál es la masa y </w:t>
      </w:r>
      <w:r>
        <w:rPr>
          <w:rStyle w:val="Default20Paragraph20Font"/>
        </w:rPr>
        <w:t>la carga de un electrón?</w:t>
      </w:r>
      <w:r>
        <w:rPr>
          <w:rStyle w:val="Default20Paragraph20Font"/>
        </w:rPr>
        <w:t xml:space="preserve"> </w:t>
      </w:r>
    </w:p>
    <w:p w:rsidR="00636BA1" w:rsidRDefault="00636BA1">
      <w:pPr>
        <w:pStyle w:val="Standard"/>
        <w:spacing w:after="280"/>
        <w:jc w:val="both"/>
        <w:rPr>
          <w:rStyle w:val="Default20Paragraph20Font"/>
          <w:lang w:val="es-ES"/>
        </w:rPr>
      </w:pPr>
      <w:r>
        <w:rPr>
          <w:rStyle w:val="Default20Paragraph20Font"/>
        </w:rPr>
        <w:t>A9. ¿Y de un protón?</w:t>
      </w:r>
    </w:p>
    <w:p w:rsidR="00636BA1" w:rsidRDefault="00636BA1">
      <w:pPr>
        <w:pStyle w:val="Standard"/>
        <w:spacing w:after="280"/>
        <w:jc w:val="both"/>
        <w:rPr>
          <w:rStyle w:val="Default20Paragraph20Font"/>
          <w:lang w:val="es-ES"/>
        </w:rPr>
      </w:pPr>
      <w:r>
        <w:rPr>
          <w:rStyle w:val="Default20Paragraph20Font"/>
        </w:rPr>
        <w:t>A10. Las partículas de masa 1 uma y sin carga se denominan...</w:t>
      </w:r>
    </w:p>
    <w:p w:rsidR="004D735C" w:rsidRDefault="00636BA1">
      <w:pPr>
        <w:pStyle w:val="Standard"/>
        <w:spacing w:after="280"/>
        <w:jc w:val="both"/>
      </w:pPr>
      <w:r>
        <w:rPr>
          <w:rStyle w:val="Default20Paragraph20Font"/>
          <w:b/>
        </w:rPr>
        <w:t>3. Modelos atómicos</w:t>
      </w:r>
      <w:r>
        <w:rPr>
          <w:rStyle w:val="Default20Paragraph20Font"/>
        </w:rPr>
        <w:t xml:space="preserve"> </w:t>
      </w:r>
    </w:p>
    <w:p w:rsidR="004D735C" w:rsidRDefault="00636BA1">
      <w:pPr>
        <w:pStyle w:val="Standard"/>
        <w:spacing w:after="280"/>
        <w:jc w:val="both"/>
      </w:pPr>
      <w:r>
        <w:rPr>
          <w:rStyle w:val="Default20Paragraph20Font"/>
          <w:b/>
        </w:rPr>
        <w:t>3.1 Modelo atómico de Thomson</w:t>
      </w:r>
      <w:r>
        <w:rPr>
          <w:rStyle w:val="Default20Paragraph20Font"/>
        </w:rPr>
        <w:t xml:space="preserve"> </w:t>
      </w:r>
    </w:p>
    <w:p w:rsidR="004D735C" w:rsidRDefault="00636BA1">
      <w:pPr>
        <w:pStyle w:val="Standard"/>
        <w:spacing w:after="280"/>
        <w:jc w:val="both"/>
      </w:pPr>
      <w:r>
        <w:rPr>
          <w:rStyle w:val="Default20Paragraph20Font"/>
        </w:rPr>
        <w:lastRenderedPageBreak/>
        <w:t>A11. ¿Cómo es el átomo de Litio según Thomson?</w:t>
      </w:r>
      <w:r>
        <w:rPr>
          <w:rStyle w:val="Default20Paragraph20Font"/>
        </w:rPr>
        <w:t xml:space="preserve"> </w:t>
      </w:r>
    </w:p>
    <w:p w:rsidR="00636BA1" w:rsidRDefault="00636BA1">
      <w:pPr>
        <w:pStyle w:val="Standard"/>
        <w:spacing w:after="280"/>
        <w:jc w:val="both"/>
        <w:rPr>
          <w:rStyle w:val="Default20Paragraph20Font"/>
          <w:lang w:val="es-ES"/>
        </w:rPr>
      </w:pPr>
      <w:r>
        <w:rPr>
          <w:rStyle w:val="Default20Paragraph20Font"/>
        </w:rPr>
        <w:t>A12. ¿Qué es un ión?</w:t>
      </w:r>
    </w:p>
    <w:p w:rsidR="004D735C" w:rsidRDefault="00636BA1">
      <w:pPr>
        <w:pStyle w:val="Standard"/>
        <w:spacing w:after="280"/>
      </w:pPr>
      <w:r>
        <w:rPr>
          <w:rStyle w:val="Default20Paragraph20Font"/>
        </w:rPr>
        <w:t xml:space="preserve">A13. Las </w:t>
      </w:r>
      <w:r>
        <w:rPr>
          <w:rStyle w:val="Default20Paragraph20Font"/>
        </w:rPr>
        <w:t>siguientes frases son falsas, corrígelas.</w:t>
      </w:r>
      <w:r>
        <w:rPr>
          <w:rStyle w:val="Default20Paragraph20Font"/>
        </w:rPr>
        <w:t xml:space="preserve"> </w:t>
      </w:r>
    </w:p>
    <w:p w:rsidR="004D735C" w:rsidRDefault="00636BA1">
      <w:pPr>
        <w:pStyle w:val="Standard"/>
        <w:spacing w:after="280"/>
        <w:jc w:val="both"/>
      </w:pPr>
      <w:r>
        <w:rPr>
          <w:rStyle w:val="Default20Paragraph20Font"/>
        </w:rPr>
        <w:t>a) El átomo de Boro neutro tiene 4 cargas positivas y 4 cargas negativas.</w:t>
      </w:r>
      <w:r>
        <w:rPr>
          <w:rStyle w:val="Default20Paragraph20Font"/>
        </w:rPr>
        <w:t xml:space="preserve"> </w:t>
      </w:r>
    </w:p>
    <w:p w:rsidR="004D735C" w:rsidRDefault="00636BA1">
      <w:pPr>
        <w:pStyle w:val="Standard"/>
        <w:spacing w:after="280"/>
        <w:jc w:val="both"/>
      </w:pPr>
      <w:r>
        <w:rPr>
          <w:rStyle w:val="Default20Paragraph20Font"/>
        </w:rPr>
        <w:t>b) Si el átomo de Boro gana 2 electrones se forma un anión que tiene 3 cargas positivas y 5</w:t>
      </w:r>
      <w:r>
        <w:rPr>
          <w:rStyle w:val="Default20Paragraph20Font"/>
        </w:rPr>
        <w:t xml:space="preserve"> negativas.</w:t>
      </w:r>
      <w:r>
        <w:rPr>
          <w:rStyle w:val="Default20Paragraph20Font"/>
        </w:rPr>
        <w:t xml:space="preserve"> </w:t>
      </w:r>
    </w:p>
    <w:p w:rsidR="004D735C" w:rsidRDefault="00636BA1">
      <w:pPr>
        <w:pStyle w:val="Standard"/>
        <w:spacing w:after="280"/>
        <w:jc w:val="both"/>
      </w:pPr>
      <w:r>
        <w:rPr>
          <w:rStyle w:val="Default20Paragraph20Font"/>
        </w:rPr>
        <w:t>c) Si el átomo de Boro p</w:t>
      </w:r>
      <w:r>
        <w:rPr>
          <w:rStyle w:val="Default20Paragraph20Font"/>
        </w:rPr>
        <w:t>ierde 1 electrón, se queda con 5 cargas positivas y 6 negativas.</w:t>
      </w:r>
      <w:r>
        <w:rPr>
          <w:rStyle w:val="Default20Paragraph20Font"/>
        </w:rPr>
        <w:t xml:space="preserve"> </w:t>
      </w:r>
    </w:p>
    <w:p w:rsidR="004D735C" w:rsidRDefault="00636BA1">
      <w:pPr>
        <w:pStyle w:val="Standard"/>
        <w:spacing w:after="280"/>
        <w:jc w:val="both"/>
      </w:pPr>
      <w:r>
        <w:rPr>
          <w:rStyle w:val="Default20Paragraph20Font"/>
          <w:b/>
        </w:rPr>
        <w:t>3.3 Modelo de Rutherford</w:t>
      </w:r>
      <w:r>
        <w:rPr>
          <w:rStyle w:val="Default20Paragraph20Font"/>
        </w:rPr>
        <w:t xml:space="preserve"> </w:t>
      </w:r>
    </w:p>
    <w:p w:rsidR="004D735C" w:rsidRDefault="00636BA1">
      <w:pPr>
        <w:pStyle w:val="Standard"/>
        <w:spacing w:after="280"/>
        <w:jc w:val="both"/>
      </w:pPr>
      <w:r>
        <w:rPr>
          <w:rStyle w:val="Default20Paragraph20Font"/>
        </w:rPr>
        <w:t>A14. Explica cómo es el átomo según Rutherford.</w:t>
      </w:r>
      <w:r>
        <w:rPr>
          <w:rStyle w:val="Default20Paragraph20Font"/>
        </w:rPr>
        <w:t xml:space="preserve"> </w:t>
      </w:r>
    </w:p>
    <w:p w:rsidR="004D735C" w:rsidRDefault="00636BA1">
      <w:pPr>
        <w:pStyle w:val="Standard"/>
        <w:spacing w:after="280"/>
        <w:jc w:val="both"/>
      </w:pPr>
      <w:r>
        <w:rPr>
          <w:rStyle w:val="Default20Paragraph20Font"/>
          <w:b/>
          <w:lang w:val="es-ES"/>
        </w:rPr>
        <w:t>3</w:t>
      </w:r>
      <w:r>
        <w:rPr>
          <w:rStyle w:val="Default20Paragraph20Font"/>
          <w:b/>
        </w:rPr>
        <w:t>.4 Modelo de Bohr</w:t>
      </w:r>
      <w:r>
        <w:rPr>
          <w:rStyle w:val="Default20Paragraph20Font"/>
        </w:rPr>
        <w:t xml:space="preserve"> </w:t>
      </w:r>
    </w:p>
    <w:p w:rsidR="004D735C" w:rsidRDefault="00636BA1">
      <w:pPr>
        <w:pStyle w:val="Standard"/>
        <w:spacing w:after="280"/>
        <w:jc w:val="both"/>
      </w:pPr>
      <w:r>
        <w:rPr>
          <w:rStyle w:val="Default20Paragraph20Font"/>
        </w:rPr>
        <w:t>A15. Indica la configuración electrónica del nitrógeno.</w:t>
      </w:r>
    </w:p>
    <w:p w:rsidR="004D735C" w:rsidRDefault="00636BA1">
      <w:pPr>
        <w:pStyle w:val="Standard"/>
        <w:spacing w:after="280"/>
        <w:jc w:val="both"/>
      </w:pPr>
      <w:r>
        <w:rPr>
          <w:rStyle w:val="Default20Paragraph20Font"/>
        </w:rPr>
        <w:t>A16. Indica y explica</w:t>
      </w:r>
      <w:r>
        <w:rPr>
          <w:rStyle w:val="Default20Paragraph20Font"/>
        </w:rPr>
        <w:t xml:space="preserve"> cuáles de las siguientes configuraciones electrónicas son correctas:</w:t>
      </w:r>
      <w:r>
        <w:rPr>
          <w:rStyle w:val="Default20Paragraph20Font"/>
        </w:rPr>
        <w:t xml:space="preserve"> </w:t>
      </w:r>
    </w:p>
    <w:p w:rsidR="004D735C" w:rsidRDefault="00636BA1">
      <w:pPr>
        <w:pStyle w:val="Standard"/>
        <w:spacing w:after="280"/>
        <w:jc w:val="both"/>
      </w:pPr>
      <w:r>
        <w:rPr>
          <w:rStyle w:val="Default20Paragraph20Font"/>
        </w:rPr>
        <w:t>a) (2, 9, 1)</w:t>
      </w:r>
      <w:r>
        <w:rPr>
          <w:rStyle w:val="Default20Paragraph20Font"/>
        </w:rPr>
        <w:t xml:space="preserve"> </w:t>
      </w:r>
    </w:p>
    <w:p w:rsidR="004D735C" w:rsidRDefault="00636BA1">
      <w:pPr>
        <w:pStyle w:val="Standard"/>
        <w:spacing w:after="280"/>
        <w:jc w:val="both"/>
      </w:pPr>
      <w:r>
        <w:rPr>
          <w:rStyle w:val="Default20Paragraph20Font"/>
        </w:rPr>
        <w:t>b) (2, 1)</w:t>
      </w:r>
      <w:r>
        <w:rPr>
          <w:rStyle w:val="Default20Paragraph20Font"/>
        </w:rPr>
        <w:t xml:space="preserve"> </w:t>
      </w:r>
    </w:p>
    <w:p w:rsidR="004D735C" w:rsidRDefault="00636BA1">
      <w:pPr>
        <w:pStyle w:val="Standard"/>
        <w:spacing w:after="280"/>
        <w:jc w:val="both"/>
      </w:pPr>
      <w:r>
        <w:rPr>
          <w:rStyle w:val="Default20Paragraph20Font"/>
        </w:rPr>
        <w:t>c) (1, 2)</w:t>
      </w:r>
      <w:r>
        <w:rPr>
          <w:rStyle w:val="Default20Paragraph20Font"/>
        </w:rPr>
        <w:t xml:space="preserve"> </w:t>
      </w:r>
    </w:p>
    <w:p w:rsidR="004D735C" w:rsidRDefault="00636BA1">
      <w:pPr>
        <w:pStyle w:val="Standard"/>
        <w:spacing w:after="280"/>
        <w:jc w:val="both"/>
      </w:pPr>
      <w:r>
        <w:rPr>
          <w:rStyle w:val="Default20Paragraph20Font"/>
          <w:b/>
        </w:rPr>
        <w:t>4. Identificación de átomos</w:t>
      </w:r>
      <w:r>
        <w:rPr>
          <w:rStyle w:val="Default20Paragraph20Font"/>
        </w:rPr>
        <w:t xml:space="preserve"> </w:t>
      </w:r>
    </w:p>
    <w:p w:rsidR="004D735C" w:rsidRDefault="00636BA1">
      <w:pPr>
        <w:pStyle w:val="Standard"/>
        <w:spacing w:after="280"/>
        <w:jc w:val="both"/>
      </w:pPr>
      <w:r>
        <w:rPr>
          <w:rStyle w:val="Default20Paragraph20Font"/>
          <w:b/>
        </w:rPr>
        <w:t>4.1 El número atómico y el número másico</w:t>
      </w:r>
      <w:r>
        <w:rPr>
          <w:rStyle w:val="Default20Paragraph20Font"/>
        </w:rPr>
        <w:t xml:space="preserve"> </w:t>
      </w:r>
    </w:p>
    <w:p w:rsidR="00636BA1" w:rsidRDefault="00636BA1">
      <w:pPr>
        <w:pStyle w:val="Standard"/>
        <w:spacing w:after="280"/>
        <w:rPr>
          <w:rStyle w:val="Default20Paragraph20Font"/>
          <w:lang w:val="es-ES"/>
        </w:rPr>
      </w:pPr>
      <w:r>
        <w:rPr>
          <w:rStyle w:val="Default20Paragraph20Font"/>
        </w:rPr>
        <w:t xml:space="preserve">A17. ¿Qué significa que el número atómico del neón es </w:t>
      </w:r>
      <w:r>
        <w:rPr>
          <w:rStyle w:val="Default20Paragraph20Font"/>
        </w:rPr>
        <w:t>Z=10?</w:t>
      </w:r>
    </w:p>
    <w:p w:rsidR="004D735C" w:rsidRDefault="00636BA1">
      <w:pPr>
        <w:pStyle w:val="Standard"/>
        <w:spacing w:after="280"/>
      </w:pPr>
      <w:r>
        <w:rPr>
          <w:rStyle w:val="Default20Paragraph20Font"/>
        </w:rPr>
        <w:t>A18. ¿Qué significa que el número másico es A=22?</w:t>
      </w:r>
    </w:p>
    <w:p w:rsidR="004D735C" w:rsidRDefault="00636BA1">
      <w:pPr>
        <w:pStyle w:val="Standard"/>
        <w:spacing w:after="280"/>
        <w:jc w:val="both"/>
      </w:pPr>
      <w:r>
        <w:rPr>
          <w:rStyle w:val="Default20Paragraph20Font"/>
        </w:rPr>
        <w:t>A19. ¿Cuántos neutrones tiene este átomo de neón?</w:t>
      </w:r>
      <w:r>
        <w:rPr>
          <w:rStyle w:val="Default20Paragraph20Font"/>
        </w:rPr>
        <w:t xml:space="preserve"> </w:t>
      </w:r>
    </w:p>
    <w:p w:rsidR="004D735C" w:rsidRDefault="00636BA1">
      <w:pPr>
        <w:pStyle w:val="Standard"/>
        <w:spacing w:after="280"/>
        <w:jc w:val="both"/>
      </w:pPr>
      <w:r>
        <w:rPr>
          <w:rStyle w:val="Default20Paragraph20Font"/>
        </w:rPr>
        <w:t>A20. Si el átomo de neón tiene carga neta cero, ¿cuántos electrones tendrá? Recuerda que los protones tenían carga positiva y los electrones c</w:t>
      </w:r>
      <w:r>
        <w:rPr>
          <w:rStyle w:val="Default20Paragraph20Font"/>
        </w:rPr>
        <w:t>arga negativa.</w:t>
      </w:r>
      <w:r>
        <w:rPr>
          <w:rStyle w:val="Default20Paragraph20Font"/>
        </w:rPr>
        <w:t xml:space="preserve"> </w:t>
      </w:r>
    </w:p>
    <w:p w:rsidR="004D735C" w:rsidRDefault="00636BA1">
      <w:pPr>
        <w:pStyle w:val="Standard"/>
        <w:spacing w:after="280"/>
        <w:jc w:val="both"/>
      </w:pPr>
      <w:r>
        <w:rPr>
          <w:rStyle w:val="Default20Paragraph20Font"/>
        </w:rPr>
        <w:t>A21. ¿Qué lugar ocupa el neón en la tabla periódica? Si el número atómico del carbono es 6, y el número atómico del oxígeno es 8, ¿qué conclusión se puede obtener?</w:t>
      </w:r>
      <w:r>
        <w:rPr>
          <w:rStyle w:val="Default20Paragraph20Font"/>
        </w:rPr>
        <w:t xml:space="preserve"> </w:t>
      </w:r>
    </w:p>
    <w:p w:rsidR="004D735C" w:rsidRDefault="00636BA1">
      <w:pPr>
        <w:pStyle w:val="Standard"/>
        <w:spacing w:after="280"/>
        <w:jc w:val="both"/>
      </w:pPr>
      <w:r>
        <w:rPr>
          <w:rStyle w:val="Default20Paragraph20Font"/>
          <w:b/>
        </w:rPr>
        <w:lastRenderedPageBreak/>
        <w:t>4.2 Representación de iones</w:t>
      </w:r>
    </w:p>
    <w:p w:rsidR="004D735C" w:rsidRDefault="00636BA1">
      <w:pPr>
        <w:pStyle w:val="Standard"/>
        <w:spacing w:after="280"/>
        <w:jc w:val="both"/>
      </w:pPr>
      <w:r>
        <w:rPr>
          <w:rStyle w:val="Default20Paragraph20Font"/>
        </w:rPr>
        <w:t xml:space="preserve">A22. Pincha en partículas </w:t>
      </w:r>
      <w:r>
        <w:rPr>
          <w:rStyle w:val="Default20Paragraph20Font"/>
        </w:rPr>
        <w:t>subatómicas e indica el número de electrones, protones y neutrones tiene cada especie atómica. Escribe aquí al menos 3 ejemplos.</w:t>
      </w:r>
      <w:r>
        <w:rPr>
          <w:rStyle w:val="Default20Paragraph20Font"/>
        </w:rPr>
        <w:t xml:space="preserve"> </w:t>
      </w:r>
    </w:p>
    <w:p w:rsidR="004D735C" w:rsidRDefault="00636BA1">
      <w:pPr>
        <w:pStyle w:val="Standard"/>
        <w:spacing w:after="280"/>
        <w:jc w:val="both"/>
      </w:pPr>
      <w:r>
        <w:rPr>
          <w:rStyle w:val="Default20Paragraph20Font"/>
          <w:b/>
        </w:rPr>
        <w:t>5. Isótopos</w:t>
      </w:r>
      <w:r>
        <w:rPr>
          <w:rStyle w:val="Default20Paragraph20Font"/>
        </w:rPr>
        <w:t xml:space="preserve"> </w:t>
      </w:r>
    </w:p>
    <w:p w:rsidR="004D735C" w:rsidRDefault="00636BA1">
      <w:pPr>
        <w:pStyle w:val="Standard"/>
        <w:spacing w:after="280"/>
        <w:jc w:val="both"/>
      </w:pPr>
      <w:r>
        <w:rPr>
          <w:rStyle w:val="Default20Paragraph20Font"/>
          <w:b/>
        </w:rPr>
        <w:t>5.1 Isótopos</w:t>
      </w:r>
      <w:r>
        <w:rPr>
          <w:rStyle w:val="Default20Paragraph20Font"/>
        </w:rPr>
        <w:t xml:space="preserve"> </w:t>
      </w:r>
    </w:p>
    <w:p w:rsidR="004D735C" w:rsidRDefault="00636BA1">
      <w:pPr>
        <w:pStyle w:val="Standard"/>
        <w:spacing w:after="280"/>
        <w:jc w:val="both"/>
      </w:pPr>
      <w:r>
        <w:rPr>
          <w:rStyle w:val="Default20Paragraph20Font"/>
        </w:rPr>
        <w:t>A23. ¿A qué se le denomina isótopo?</w:t>
      </w:r>
      <w:r>
        <w:rPr>
          <w:rStyle w:val="Default20Paragraph20Font"/>
        </w:rPr>
        <w:t xml:space="preserve"> </w:t>
      </w:r>
    </w:p>
    <w:p w:rsidR="004D735C" w:rsidRDefault="00636BA1">
      <w:pPr>
        <w:pStyle w:val="Standard"/>
        <w:spacing w:after="280"/>
        <w:jc w:val="both"/>
      </w:pPr>
      <w:r>
        <w:rPr>
          <w:rStyle w:val="Default20Paragraph20Font"/>
        </w:rPr>
        <w:t>A24. ¿Cuál es el número atómico de cada uno de los át</w:t>
      </w:r>
      <w:r>
        <w:rPr>
          <w:rStyle w:val="Default20Paragraph20Font"/>
        </w:rPr>
        <w:t>omos de hidrógeno?</w:t>
      </w:r>
      <w:r>
        <w:rPr>
          <w:rStyle w:val="Default20Paragraph20Font"/>
        </w:rPr>
        <w:t xml:space="preserve"> </w:t>
      </w:r>
    </w:p>
    <w:p w:rsidR="004D735C" w:rsidRDefault="00636BA1">
      <w:pPr>
        <w:pStyle w:val="Standard"/>
        <w:spacing w:after="280"/>
        <w:jc w:val="both"/>
      </w:pPr>
      <w:r>
        <w:rPr>
          <w:rStyle w:val="Default20Paragraph20Font"/>
        </w:rPr>
        <w:t>A24. ¿Cuál es el número másico de cada uno de ellos?</w:t>
      </w:r>
      <w:r>
        <w:rPr>
          <w:rStyle w:val="Default20Paragraph20Font"/>
        </w:rPr>
        <w:t xml:space="preserve"> </w:t>
      </w:r>
    </w:p>
    <w:p w:rsidR="004D735C" w:rsidRDefault="00636BA1">
      <w:pPr>
        <w:pStyle w:val="Standard"/>
        <w:spacing w:after="280"/>
        <w:jc w:val="both"/>
      </w:pPr>
      <w:r>
        <w:rPr>
          <w:rStyle w:val="Default20Paragraph20Font"/>
        </w:rPr>
        <w:t>A25. ¿Cuántos neutrones tendrá cada átomo?</w:t>
      </w:r>
      <w:r>
        <w:rPr>
          <w:rStyle w:val="Default20Paragraph20Font"/>
        </w:rPr>
        <w:t xml:space="preserve"> </w:t>
      </w:r>
    </w:p>
    <w:p w:rsidR="004D735C" w:rsidRDefault="00636BA1">
      <w:pPr>
        <w:pStyle w:val="Standard"/>
        <w:spacing w:after="280"/>
        <w:jc w:val="both"/>
      </w:pPr>
      <w:r>
        <w:rPr>
          <w:rStyle w:val="Default20Paragraph20Font"/>
        </w:rPr>
        <w:t>A26. Si recordamos que la masa de los protones era 1 uma, la masa de los neutrones 1 uma, y la masa de los electrones despreciabl</w:t>
      </w:r>
      <w:r>
        <w:rPr>
          <w:rStyle w:val="Default20Paragraph20Font"/>
        </w:rPr>
        <w:t>e, ¿cuál será la masa de cada uno de los átomos?</w:t>
      </w:r>
      <w:r>
        <w:rPr>
          <w:rStyle w:val="Default20Paragraph20Font"/>
        </w:rPr>
        <w:t xml:space="preserve"> </w:t>
      </w:r>
    </w:p>
    <w:p w:rsidR="004D735C" w:rsidRDefault="00636BA1">
      <w:pPr>
        <w:pStyle w:val="Standard"/>
        <w:spacing w:after="280"/>
        <w:jc w:val="both"/>
      </w:pPr>
      <w:r>
        <w:rPr>
          <w:rStyle w:val="Default20Paragraph20Font"/>
        </w:rPr>
        <w:t>A27. Si el número de neutrones varía, ¿seguimos teniendo un átomo de carbono? ¿Y si cambiase el número de protones, es decir, el número atómico?</w:t>
      </w:r>
      <w:r>
        <w:rPr>
          <w:rStyle w:val="Default20Paragraph20Font"/>
        </w:rPr>
        <w:t xml:space="preserve"> </w:t>
      </w:r>
    </w:p>
    <w:p w:rsidR="004D735C" w:rsidRDefault="00636BA1">
      <w:pPr>
        <w:pStyle w:val="Standard"/>
        <w:spacing w:after="280"/>
        <w:jc w:val="both"/>
      </w:pPr>
      <w:r>
        <w:rPr>
          <w:rStyle w:val="Default20Paragraph20Font"/>
        </w:rPr>
        <w:t>A28. En base a tu respuesta a la actividad anterior, ¿</w:t>
      </w:r>
      <w:r>
        <w:rPr>
          <w:rStyle w:val="Default20Paragraph20Font"/>
        </w:rPr>
        <w:t>qué caracteriza al átomo, el número de protones o de neutrones?</w:t>
      </w:r>
      <w:r>
        <w:rPr>
          <w:rStyle w:val="Default20Paragraph20Font"/>
        </w:rPr>
        <w:t xml:space="preserve"> </w:t>
      </w:r>
    </w:p>
    <w:p w:rsidR="00636BA1" w:rsidRDefault="00636BA1" w:rsidP="00636BA1">
      <w:pPr>
        <w:pStyle w:val="Standard"/>
        <w:spacing w:after="280"/>
        <w:jc w:val="both"/>
        <w:rPr>
          <w:rStyle w:val="Default20Paragraph20Font"/>
          <w:lang w:val="es-ES"/>
        </w:rPr>
      </w:pPr>
      <w:r>
        <w:rPr>
          <w:rStyle w:val="Default20Paragraph20Font"/>
          <w:b/>
        </w:rPr>
        <w:t>5.2 Masa atómica</w:t>
      </w:r>
    </w:p>
    <w:p w:rsidR="00636BA1" w:rsidRPr="00636BA1" w:rsidRDefault="00636BA1" w:rsidP="00636BA1">
      <w:pPr>
        <w:pStyle w:val="Standard"/>
        <w:spacing w:after="280"/>
        <w:jc w:val="both"/>
        <w:rPr>
          <w:rStyle w:val="Default20Paragraph20Font"/>
          <w:lang w:val="es-ES"/>
        </w:rPr>
      </w:pPr>
      <w:r>
        <w:rPr>
          <w:rStyle w:val="Default20Paragraph20Font"/>
        </w:rPr>
        <w:t xml:space="preserve">A29. Los isótopos del litio son dos: Li-6 (es decir, Z=6) y Li-7 (es decir, Z=7). Sus abundancias relativas son 7,5% y 92,5%. ¿Cuál es el valor de la masa atómica medio </w:t>
      </w:r>
      <w:r>
        <w:rPr>
          <w:rStyle w:val="Default20Paragraph20Font"/>
        </w:rPr>
        <w:t>del elemento Litio?</w:t>
      </w:r>
      <w:r>
        <w:rPr>
          <w:rStyle w:val="Default20Paragraph20Font"/>
          <w:lang w:val="es-ES"/>
        </w:rPr>
        <w:t xml:space="preserve"> (</w:t>
      </w:r>
      <w:r>
        <w:rPr>
          <w:rStyle w:val="Default20Paragraph20Font"/>
          <w:i/>
        </w:rPr>
        <w:t>Selecciona el número de isótopos que tiene el elemento correspondiente. Posteriormente introduce las masas en uma de cada isótopo en su casilla correspondiente y los porcentajes en las suyas. Finalmente pulsa el botón calcular y obtend</w:t>
      </w:r>
      <w:r>
        <w:rPr>
          <w:rStyle w:val="Default20Paragraph20Font"/>
          <w:i/>
        </w:rPr>
        <w:t>rás el valor medio de la masa o masa atómica media</w:t>
      </w:r>
      <w:r>
        <w:rPr>
          <w:rStyle w:val="Default20Paragraph20Font"/>
          <w:i/>
        </w:rPr>
        <w:t>).</w:t>
      </w:r>
    </w:p>
    <w:p w:rsidR="00636BA1" w:rsidRDefault="00636BA1" w:rsidP="00636BA1">
      <w:pPr>
        <w:pStyle w:val="Standard"/>
        <w:spacing w:after="280"/>
        <w:jc w:val="both"/>
        <w:rPr>
          <w:rStyle w:val="Default20Paragraph20Font"/>
          <w:b/>
          <w:lang w:val="es-ES"/>
        </w:rPr>
      </w:pPr>
      <w:r>
        <w:rPr>
          <w:rStyle w:val="Default20Paragraph20Font"/>
          <w:b/>
        </w:rPr>
        <w:t>6. Evaluación</w:t>
      </w:r>
    </w:p>
    <w:p w:rsidR="004D735C" w:rsidRDefault="00636BA1" w:rsidP="00636BA1">
      <w:pPr>
        <w:pStyle w:val="Standard"/>
        <w:spacing w:after="280"/>
        <w:jc w:val="both"/>
      </w:pPr>
      <w:r>
        <w:rPr>
          <w:rStyle w:val="Default20Paragraph20Font"/>
        </w:rPr>
        <w:t>A30. Una vez que hayas finalizado, realiza la actividad de evaluación que se encuentra al final de la unidad.</w:t>
      </w:r>
    </w:p>
    <w:sectPr w:rsidR="004D735C" w:rsidSect="004D735C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compat>
    <w:useFELayout/>
  </w:compat>
  <w:rsids>
    <w:rsidRoot w:val="004D735C"/>
    <w:rsid w:val="004D735C"/>
    <w:rsid w:val="0063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es-ES" w:eastAsia="es-ES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4D735C"/>
    <w:pPr>
      <w:widowControl/>
    </w:pPr>
    <w:rPr>
      <w:sz w:val="24"/>
      <w:szCs w:val="24"/>
      <w:lang w:val="ru-RU"/>
    </w:rPr>
  </w:style>
  <w:style w:type="character" w:customStyle="1" w:styleId="Default20Paragraph20Font">
    <w:name w:val="Default_20_Paragraph_20_Font"/>
    <w:rsid w:val="004D735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átomo</dc:title>
  <dc:creator>Sergio Florido</dc:creator>
  <cp:lastModifiedBy>Sergio Florido</cp:lastModifiedBy>
  <cp:revision>2</cp:revision>
  <dcterms:created xsi:type="dcterms:W3CDTF">2009-11-30T22:45:00Z</dcterms:created>
  <dcterms:modified xsi:type="dcterms:W3CDTF">2009-11-30T22:45:00Z</dcterms:modified>
</cp:coreProperties>
</file>